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47" w:rsidRDefault="00996757">
      <w:pPr>
        <w:pStyle w:val="a5"/>
        <w:framePr w:w="2102" w:h="1090" w:hRule="exact" w:wrap="none" w:vAnchor="page" w:hAnchor="page" w:x="6835" w:y="772"/>
        <w:shd w:val="clear" w:color="auto" w:fill="auto"/>
      </w:pPr>
      <w:bookmarkStart w:id="0" w:name="_GoBack"/>
      <w:bookmarkEnd w:id="0"/>
      <w:r>
        <w:t>Утверждаю Директор МБУ ДО</w:t>
      </w:r>
    </w:p>
    <w:p w:rsidR="00010647" w:rsidRDefault="00996757">
      <w:pPr>
        <w:pStyle w:val="a5"/>
        <w:framePr w:wrap="none" w:vAnchor="page" w:hAnchor="page" w:x="8506" w:y="2048"/>
        <w:shd w:val="clear" w:color="auto" w:fill="auto"/>
        <w:spacing w:line="220" w:lineRule="exact"/>
      </w:pPr>
      <w:r>
        <w:t>И им. А.Г. Калкина»</w:t>
      </w:r>
    </w:p>
    <w:p w:rsidR="00010647" w:rsidRDefault="00996757">
      <w:pPr>
        <w:pStyle w:val="a5"/>
        <w:framePr w:wrap="none" w:vAnchor="page" w:hAnchor="page" w:x="8333" w:y="2570"/>
        <w:shd w:val="clear" w:color="auto" w:fill="auto"/>
        <w:spacing w:line="220" w:lineRule="exact"/>
      </w:pPr>
      <w:r>
        <w:t>Д±Ж. Натова</w:t>
      </w:r>
    </w:p>
    <w:p w:rsidR="00010647" w:rsidRDefault="00996757">
      <w:pPr>
        <w:pStyle w:val="a5"/>
        <w:framePr w:wrap="none" w:vAnchor="page" w:hAnchor="page" w:x="8890" w:y="3608"/>
        <w:shd w:val="clear" w:color="auto" w:fill="auto"/>
        <w:spacing w:line="220" w:lineRule="exact"/>
      </w:pPr>
      <w:r>
        <w:t>2020г.</w:t>
      </w:r>
    </w:p>
    <w:p w:rsidR="00010647" w:rsidRDefault="00996757">
      <w:pPr>
        <w:pStyle w:val="a7"/>
        <w:framePr w:wrap="none" w:vAnchor="page" w:hAnchor="page" w:x="4565" w:y="5154"/>
        <w:shd w:val="clear" w:color="auto" w:fill="auto"/>
        <w:spacing w:line="220" w:lineRule="exact"/>
      </w:pPr>
      <w:r>
        <w:t>График дезинфекции помещений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848"/>
        <w:gridCol w:w="3653"/>
        <w:gridCol w:w="2429"/>
      </w:tblGrid>
      <w:tr w:rsidR="0001064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планирования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Применяемое дез.средство Део-хлор люкс0,0015%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Подпись</w:t>
            </w: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11.09.2020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14,09.2020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21.09.2020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28.09.2020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05.10.2020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12.10.2020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19.10.2020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09.11.2020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16.11.2020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23.11.2020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30.11.2020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07.12.2020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14.12.2020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647" w:rsidRDefault="00996757">
            <w:pPr>
              <w:pStyle w:val="20"/>
              <w:framePr w:w="9629" w:h="9758" w:wrap="none" w:vAnchor="page" w:hAnchor="page" w:x="1498" w:y="5642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21.12.2020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  <w:tr w:rsidR="0001064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47" w:rsidRDefault="00010647">
            <w:pPr>
              <w:framePr w:w="9629" w:h="9758" w:wrap="none" w:vAnchor="page" w:hAnchor="page" w:x="1498" w:y="5642"/>
              <w:rPr>
                <w:sz w:val="10"/>
                <w:szCs w:val="10"/>
              </w:rPr>
            </w:pPr>
          </w:p>
        </w:tc>
      </w:tr>
    </w:tbl>
    <w:p w:rsidR="00010647" w:rsidRDefault="005461B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4181475</wp:posOffset>
            </wp:positionH>
            <wp:positionV relativeFrom="page">
              <wp:posOffset>1198245</wp:posOffset>
            </wp:positionV>
            <wp:extent cx="1584960" cy="1377950"/>
            <wp:effectExtent l="0" t="0" r="0" b="0"/>
            <wp:wrapNone/>
            <wp:docPr id="2" name="Рисунок 2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6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57" w:rsidRDefault="00996757">
      <w:r>
        <w:separator/>
      </w:r>
    </w:p>
  </w:endnote>
  <w:endnote w:type="continuationSeparator" w:id="0">
    <w:p w:rsidR="00996757" w:rsidRDefault="009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57" w:rsidRDefault="00996757"/>
  </w:footnote>
  <w:footnote w:type="continuationSeparator" w:id="0">
    <w:p w:rsidR="00996757" w:rsidRDefault="009967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47"/>
    <w:rsid w:val="00010647"/>
    <w:rsid w:val="005461BF"/>
    <w:rsid w:val="009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2020-09-23T09:27:00Z</dcterms:created>
  <dcterms:modified xsi:type="dcterms:W3CDTF">2020-09-23T09:28:00Z</dcterms:modified>
</cp:coreProperties>
</file>